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E3373" w:rsidRDefault="00DB1ACC">
      <w:pPr>
        <w:rPr>
          <w:b/>
          <w:sz w:val="28"/>
          <w:szCs w:val="28"/>
        </w:rPr>
      </w:pPr>
      <w:r w:rsidRPr="00DB1ACC">
        <w:rPr>
          <w:b/>
          <w:sz w:val="28"/>
          <w:szCs w:val="28"/>
        </w:rPr>
        <w:t>Vitamin D: increasing supplement use among at-risk groups</w:t>
      </w:r>
    </w:p>
    <w:p w:rsidR="00DB1ACC" w:rsidRDefault="00DB1A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4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25462F"/>
    <w:rsid w:val="002E433D"/>
    <w:rsid w:val="0073042A"/>
    <w:rsid w:val="0074268E"/>
    <w:rsid w:val="00746ED3"/>
    <w:rsid w:val="00776272"/>
    <w:rsid w:val="00827531"/>
    <w:rsid w:val="0096479E"/>
    <w:rsid w:val="00AF776C"/>
    <w:rsid w:val="00B46023"/>
    <w:rsid w:val="00BC5297"/>
    <w:rsid w:val="00C51AD0"/>
    <w:rsid w:val="00D916E2"/>
    <w:rsid w:val="00DB1ACC"/>
    <w:rsid w:val="00D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923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2013-05-21T11:44:00Z</cp:lastPrinted>
  <dcterms:created xsi:type="dcterms:W3CDTF">2016-02-10T14:37:00Z</dcterms:created>
  <dcterms:modified xsi:type="dcterms:W3CDTF">2016-02-10T14:37:00Z</dcterms:modified>
</cp:coreProperties>
</file>