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D916E2" w:rsidRDefault="00A96B0F">
      <w:pPr>
        <w:rPr>
          <w:b/>
          <w:sz w:val="28"/>
          <w:szCs w:val="28"/>
        </w:rPr>
      </w:pPr>
      <w:r w:rsidRPr="00A96B0F">
        <w:rPr>
          <w:b/>
          <w:sz w:val="28"/>
          <w:szCs w:val="28"/>
        </w:rPr>
        <w:t>NG49 - Non-alcoholic fatty liver disease (</w:t>
      </w:r>
      <w:proofErr w:type="spellStart"/>
      <w:r w:rsidRPr="00A96B0F">
        <w:rPr>
          <w:b/>
          <w:sz w:val="28"/>
          <w:szCs w:val="28"/>
        </w:rPr>
        <w:t>NAFLD</w:t>
      </w:r>
      <w:proofErr w:type="spellEnd"/>
      <w:r w:rsidRPr="00A96B0F">
        <w:rPr>
          <w:b/>
          <w:sz w:val="28"/>
          <w:szCs w:val="28"/>
        </w:rPr>
        <w:t>): assessment and management</w:t>
      </w:r>
    </w:p>
    <w:p w:rsidR="00A96B0F" w:rsidRDefault="00A96B0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962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1C1871"/>
    <w:rsid w:val="0073042A"/>
    <w:rsid w:val="0074268E"/>
    <w:rsid w:val="00746ED3"/>
    <w:rsid w:val="00776272"/>
    <w:rsid w:val="00827531"/>
    <w:rsid w:val="009629FB"/>
    <w:rsid w:val="0096479E"/>
    <w:rsid w:val="00A96B0F"/>
    <w:rsid w:val="00AF776C"/>
    <w:rsid w:val="00BC5297"/>
    <w:rsid w:val="00C51AD0"/>
    <w:rsid w:val="00D916E2"/>
    <w:rsid w:val="00F0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9F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29F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1041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Liam McGuckin</cp:lastModifiedBy>
  <cp:revision>2</cp:revision>
  <cp:lastPrinted>2013-05-21T10:44:00Z</cp:lastPrinted>
  <dcterms:created xsi:type="dcterms:W3CDTF">2016-07-06T09:01:00Z</dcterms:created>
  <dcterms:modified xsi:type="dcterms:W3CDTF">2016-07-06T09:01:00Z</dcterms:modified>
</cp:coreProperties>
</file>