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550B81" w:rsidRDefault="00150E16">
      <w:pPr>
        <w:rPr>
          <w:b/>
          <w:sz w:val="28"/>
          <w:szCs w:val="28"/>
        </w:rPr>
      </w:pPr>
      <w:proofErr w:type="spellStart"/>
      <w:r w:rsidRPr="00150E16">
        <w:rPr>
          <w:b/>
          <w:sz w:val="28"/>
          <w:szCs w:val="28"/>
        </w:rPr>
        <w:t>Eluxadoline</w:t>
      </w:r>
      <w:proofErr w:type="spellEnd"/>
      <w:r w:rsidRPr="00150E16">
        <w:rPr>
          <w:b/>
          <w:sz w:val="28"/>
          <w:szCs w:val="28"/>
        </w:rPr>
        <w:t xml:space="preserve"> for treating irritable bowel syndrome with diarrhoea</w:t>
      </w:r>
    </w:p>
    <w:p w:rsidR="00150E16" w:rsidRDefault="00150E16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150E16"/>
    <w:rsid w:val="00151820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61A8"/>
    <w:rsid w:val="00AF776C"/>
    <w:rsid w:val="00B63A90"/>
    <w:rsid w:val="00BB49D8"/>
    <w:rsid w:val="00BC5297"/>
    <w:rsid w:val="00C51AD0"/>
    <w:rsid w:val="00C7655E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2017-07-27T09:14:00Z</dcterms:created>
  <dcterms:modified xsi:type="dcterms:W3CDTF">2017-07-27T09:14:00Z</dcterms:modified>
</cp:coreProperties>
</file>