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62528" w:rsidRDefault="00594E5C">
      <w:pPr>
        <w:rPr>
          <w:b/>
          <w:sz w:val="28"/>
          <w:szCs w:val="28"/>
        </w:rPr>
      </w:pPr>
      <w:proofErr w:type="spellStart"/>
      <w:r w:rsidRPr="00594E5C">
        <w:rPr>
          <w:b/>
          <w:sz w:val="28"/>
          <w:szCs w:val="28"/>
        </w:rPr>
        <w:t>Everolimus</w:t>
      </w:r>
      <w:proofErr w:type="spellEnd"/>
      <w:r w:rsidRPr="00594E5C">
        <w:rPr>
          <w:b/>
          <w:sz w:val="28"/>
          <w:szCs w:val="28"/>
        </w:rPr>
        <w:t xml:space="preserve">, lutetium-177 DOTATATE and </w:t>
      </w:r>
      <w:proofErr w:type="spellStart"/>
      <w:r w:rsidRPr="00594E5C">
        <w:rPr>
          <w:b/>
          <w:sz w:val="28"/>
          <w:szCs w:val="28"/>
        </w:rPr>
        <w:t>sunitinib</w:t>
      </w:r>
      <w:proofErr w:type="spellEnd"/>
      <w:r w:rsidRPr="00594E5C">
        <w:rPr>
          <w:b/>
          <w:sz w:val="28"/>
          <w:szCs w:val="28"/>
        </w:rPr>
        <w:t xml:space="preserve"> for treating </w:t>
      </w:r>
      <w:proofErr w:type="spellStart"/>
      <w:r w:rsidRPr="00594E5C">
        <w:rPr>
          <w:b/>
          <w:sz w:val="28"/>
          <w:szCs w:val="28"/>
        </w:rPr>
        <w:t>unresectable</w:t>
      </w:r>
      <w:proofErr w:type="spellEnd"/>
      <w:r w:rsidRPr="00594E5C">
        <w:rPr>
          <w:b/>
          <w:sz w:val="28"/>
          <w:szCs w:val="28"/>
        </w:rPr>
        <w:t xml:space="preserve"> or metastatic </w:t>
      </w:r>
      <w:proofErr w:type="spellStart"/>
      <w:r w:rsidRPr="00594E5C">
        <w:rPr>
          <w:b/>
          <w:sz w:val="28"/>
          <w:szCs w:val="28"/>
        </w:rPr>
        <w:t>neuroendocrine</w:t>
      </w:r>
      <w:proofErr w:type="spellEnd"/>
      <w:r w:rsidRPr="00594E5C">
        <w:rPr>
          <w:b/>
          <w:sz w:val="28"/>
          <w:szCs w:val="28"/>
        </w:rPr>
        <w:t xml:space="preserve"> tumours with disease progression</w:t>
      </w:r>
    </w:p>
    <w:p w:rsidR="00594E5C" w:rsidRDefault="00594E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96479E"/>
    <w:rsid w:val="00AA422D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9019C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1101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2017-05-12T08:36:00Z</dcterms:created>
  <dcterms:modified xsi:type="dcterms:W3CDTF">2017-05-12T08:36:00Z</dcterms:modified>
</cp:coreProperties>
</file>